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02" w:type="dxa"/>
        <w:tblLook w:val="01E0" w:firstRow="1" w:lastRow="1" w:firstColumn="1" w:lastColumn="1" w:noHBand="0" w:noVBand="0"/>
      </w:tblPr>
      <w:tblGrid>
        <w:gridCol w:w="3833"/>
        <w:gridCol w:w="5969"/>
      </w:tblGrid>
      <w:tr w:rsidR="002422CF" w:rsidRPr="00DA00BE" w:rsidTr="007A2F92">
        <w:tc>
          <w:tcPr>
            <w:tcW w:w="3833" w:type="dxa"/>
            <w:shd w:val="clear" w:color="auto" w:fill="auto"/>
          </w:tcPr>
          <w:p w:rsidR="002422CF" w:rsidRPr="00DA00BE" w:rsidRDefault="002422CF" w:rsidP="007A2F92">
            <w:pPr>
              <w:spacing w:after="0"/>
              <w:jc w:val="center"/>
              <w:rPr>
                <w:color w:val="0000CC"/>
                <w:szCs w:val="26"/>
              </w:rPr>
            </w:pPr>
            <w:r w:rsidRPr="00DA00BE">
              <w:rPr>
                <w:szCs w:val="26"/>
              </w:rPr>
              <w:br w:type="page"/>
            </w:r>
            <w:r w:rsidRPr="00DA00BE">
              <w:rPr>
                <w:szCs w:val="26"/>
              </w:rPr>
              <w:br w:type="page"/>
            </w:r>
            <w:r w:rsidRPr="00DA00BE">
              <w:rPr>
                <w:color w:val="0000CC"/>
                <w:szCs w:val="26"/>
              </w:rPr>
              <w:t>SỞ Y TẾ BẮC NINH</w:t>
            </w:r>
          </w:p>
          <w:p w:rsidR="002422CF" w:rsidRPr="00DA00BE" w:rsidRDefault="002422CF" w:rsidP="007A2F92">
            <w:pPr>
              <w:spacing w:after="0"/>
              <w:jc w:val="center"/>
              <w:rPr>
                <w:b/>
                <w:color w:val="0000CC"/>
                <w:szCs w:val="26"/>
              </w:rPr>
            </w:pPr>
            <w:r w:rsidRPr="00DA00BE">
              <w:rPr>
                <w:b/>
                <w:color w:val="0000CC"/>
                <w:szCs w:val="26"/>
              </w:rPr>
              <w:t>BỆNH VIỆN ĐA KHOA TỈNH</w:t>
            </w:r>
          </w:p>
          <w:p w:rsidR="002422CF" w:rsidRPr="00DA00BE" w:rsidRDefault="002422CF" w:rsidP="007A2F92">
            <w:pPr>
              <w:spacing w:after="0"/>
              <w:jc w:val="center"/>
              <w:rPr>
                <w:color w:val="0000CC"/>
                <w:szCs w:val="26"/>
              </w:rPr>
            </w:pPr>
            <w:r>
              <w:rPr>
                <w:b/>
                <w:noProof/>
                <w:color w:val="0000CC"/>
                <w:szCs w:val="26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1270</wp:posOffset>
                      </wp:positionV>
                      <wp:extent cx="757555" cy="0"/>
                      <wp:effectExtent l="5715" t="5715" r="8255" b="1333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75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8CFA3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65.4pt;margin-top:.1pt;width:59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nALJAIAAEkEAAAOAAAAZHJzL2Uyb0RvYy54bWysVMGO2jAQvVfqP1i+QwgQFiLCapVAL9sW&#10;ie0HGNtJrCYeyzYEVPXfa5sQse2lqpqDM8543ryZec76+dI26My1ESAzHI8nGHFJgQlZZfjb2260&#10;xMhYIhlpQPIMX7nBz5uPH9adSvkUamgY18iBSJN2KsO1tSqNIkNr3hIzBsWlc5agW2LdVlcR06Rz&#10;6G0TTSeTRdSBZkoD5ca4r8XNiTcBvyw5tV/L0nCLmgw7bjasOqxHv0abNUkrTVQtaE+D/AOLlgjp&#10;kg5QBbEEnbT4A6oVVIOB0o4ptBGUpaA81OCqiSe/VXOoieKhFtcco4Y2mf8HS7+c9xoJluEZRpK0&#10;bkQHq4moaotetIYO5SClayNoNPPd6pRJXVAu99rXSy/yoF6BfjdIQl4TWfHA+u2qHFTsI6J3IX5j&#10;lMt57D4Dc2fIyUJo3aXUrYd0TUGXMKHrMCF+sYi6j0/JU5IkGNG7KyLpPU5pYz9xaJE3Mmz6Mgb+&#10;cchCzq/GelYkvQf4pBJ2ommCGhqJugyvkmkSAgw0gnmnP2Z0dcwbjc7E6yk8oUTneTym4SRZAKs5&#10;YdvetkQ0N9slb6THc3U5Or11E8yP1WS1XW6X89F8utiO5pOiGL3s8vlosYufkmJW5HkR//TU4nla&#10;C8a49Ozu4o3nfyeO/hrdZDfId2hD9B499MuRvb8D6TBYP8ubKo7Arnt9H7jTazjc3y1/IR73zn78&#10;A2x+AQAA//8DAFBLAwQUAAYACAAAACEA6WHy7tkAAAAFAQAADwAAAGRycy9kb3ducmV2LnhtbEyO&#10;wW7CMBBE75X4B2uReqmKnVRUbYiDEBKHHgtIXE28JGnjdRQ7JOXru5za49OMZl6+nlwrrtiHxpOG&#10;ZKFAIJXeNlRpOB52z28gQjRkTesJNfxggHUxe8hNZv1In3jdx0rwCIXMaKhj7DIpQ1mjM2HhOyTO&#10;Lr53JjL2lbS9GXnctTJV6lU60xA/1KbDbY3l935wGjAMy0Rt3l11/LiNT6f09jV2B60f59NmBSLi&#10;FP/KcNdndSjY6ewHskG0zC+K1aOGFATH6VIlIM53lEUu/9sXvwAAAP//AwBQSwECLQAUAAYACAAA&#10;ACEAtoM4kv4AAADhAQAAEwAAAAAAAAAAAAAAAAAAAAAAW0NvbnRlbnRfVHlwZXNdLnhtbFBLAQIt&#10;ABQABgAIAAAAIQA4/SH/1gAAAJQBAAALAAAAAAAAAAAAAAAAAC8BAABfcmVscy8ucmVsc1BLAQIt&#10;ABQABgAIAAAAIQA3enALJAIAAEkEAAAOAAAAAAAAAAAAAAAAAC4CAABkcnMvZTJvRG9jLnhtbFBL&#10;AQItABQABgAIAAAAIQDpYfLu2QAAAAUBAAAPAAAAAAAAAAAAAAAAAH4EAABkcnMvZG93bnJldi54&#10;bWxQSwUGAAAAAAQABADzAAAAhAUAAAAA&#10;"/>
                  </w:pict>
                </mc:Fallback>
              </mc:AlternateContent>
            </w:r>
          </w:p>
          <w:p w:rsidR="002422CF" w:rsidRPr="00DA00BE" w:rsidRDefault="002422CF" w:rsidP="007A2F92">
            <w:pPr>
              <w:spacing w:after="0"/>
              <w:jc w:val="center"/>
              <w:rPr>
                <w:color w:val="0000CC"/>
                <w:szCs w:val="26"/>
              </w:rPr>
            </w:pPr>
          </w:p>
        </w:tc>
        <w:tc>
          <w:tcPr>
            <w:tcW w:w="5969" w:type="dxa"/>
            <w:shd w:val="clear" w:color="auto" w:fill="auto"/>
          </w:tcPr>
          <w:p w:rsidR="002422CF" w:rsidRPr="00DA00BE" w:rsidRDefault="002422CF" w:rsidP="007A2F92">
            <w:pPr>
              <w:spacing w:after="0"/>
              <w:jc w:val="center"/>
              <w:rPr>
                <w:b/>
                <w:color w:val="0000CC"/>
                <w:szCs w:val="26"/>
              </w:rPr>
            </w:pPr>
            <w:r w:rsidRPr="00DA00BE">
              <w:rPr>
                <w:b/>
                <w:color w:val="0000CC"/>
                <w:szCs w:val="26"/>
              </w:rPr>
              <w:t>CỘNG HÒA XÃ HỘI CHỦ NGHĨA VIỆT NAM</w:t>
            </w:r>
          </w:p>
          <w:p w:rsidR="002422CF" w:rsidRPr="00DA00BE" w:rsidRDefault="002422CF" w:rsidP="007A2F92">
            <w:pPr>
              <w:spacing w:after="0"/>
              <w:jc w:val="center"/>
              <w:rPr>
                <w:b/>
                <w:color w:val="0000CC"/>
                <w:szCs w:val="26"/>
              </w:rPr>
            </w:pPr>
            <w:proofErr w:type="spellStart"/>
            <w:r w:rsidRPr="00DA00BE">
              <w:rPr>
                <w:b/>
                <w:color w:val="0000CC"/>
                <w:szCs w:val="26"/>
              </w:rPr>
              <w:t>Độc</w:t>
            </w:r>
            <w:proofErr w:type="spellEnd"/>
            <w:r w:rsidRPr="00DA00BE">
              <w:rPr>
                <w:b/>
                <w:color w:val="0000CC"/>
                <w:szCs w:val="26"/>
              </w:rPr>
              <w:t xml:space="preserve"> </w:t>
            </w:r>
            <w:proofErr w:type="spellStart"/>
            <w:r w:rsidRPr="00DA00BE">
              <w:rPr>
                <w:b/>
                <w:color w:val="0000CC"/>
                <w:szCs w:val="26"/>
              </w:rPr>
              <w:t>lập</w:t>
            </w:r>
            <w:proofErr w:type="spellEnd"/>
            <w:r w:rsidRPr="00DA00BE">
              <w:rPr>
                <w:b/>
                <w:color w:val="0000CC"/>
                <w:szCs w:val="26"/>
              </w:rPr>
              <w:t xml:space="preserve"> – </w:t>
            </w:r>
            <w:proofErr w:type="spellStart"/>
            <w:r w:rsidRPr="00DA00BE">
              <w:rPr>
                <w:b/>
                <w:color w:val="0000CC"/>
                <w:szCs w:val="26"/>
              </w:rPr>
              <w:t>Tự</w:t>
            </w:r>
            <w:proofErr w:type="spellEnd"/>
            <w:r w:rsidRPr="00DA00BE">
              <w:rPr>
                <w:b/>
                <w:color w:val="0000CC"/>
                <w:szCs w:val="26"/>
              </w:rPr>
              <w:t xml:space="preserve"> do – </w:t>
            </w:r>
            <w:proofErr w:type="spellStart"/>
            <w:r w:rsidRPr="00DA00BE">
              <w:rPr>
                <w:b/>
                <w:color w:val="0000CC"/>
                <w:szCs w:val="26"/>
              </w:rPr>
              <w:t>Hạnh</w:t>
            </w:r>
            <w:proofErr w:type="spellEnd"/>
            <w:r w:rsidRPr="00DA00BE">
              <w:rPr>
                <w:b/>
                <w:color w:val="0000CC"/>
                <w:szCs w:val="26"/>
              </w:rPr>
              <w:t xml:space="preserve"> </w:t>
            </w:r>
            <w:proofErr w:type="spellStart"/>
            <w:r w:rsidRPr="00DA00BE">
              <w:rPr>
                <w:b/>
                <w:color w:val="0000CC"/>
                <w:szCs w:val="26"/>
              </w:rPr>
              <w:t>phúc</w:t>
            </w:r>
            <w:proofErr w:type="spellEnd"/>
          </w:p>
          <w:p w:rsidR="002422CF" w:rsidRPr="00DA00BE" w:rsidRDefault="002422CF" w:rsidP="007A2F92">
            <w:pPr>
              <w:spacing w:after="0"/>
              <w:jc w:val="center"/>
              <w:rPr>
                <w:b/>
                <w:color w:val="0000CC"/>
                <w:szCs w:val="26"/>
              </w:rPr>
            </w:pPr>
            <w:r>
              <w:rPr>
                <w:b/>
                <w:noProof/>
                <w:color w:val="0000CC"/>
                <w:szCs w:val="26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1270</wp:posOffset>
                      </wp:positionV>
                      <wp:extent cx="2080895" cy="635"/>
                      <wp:effectExtent l="8890" t="5715" r="5715" b="1270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08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C028E" id="Straight Arrow Connector 2" o:spid="_x0000_s1026" type="#_x0000_t32" style="position:absolute;margin-left:60.75pt;margin-top:.1pt;width:163.8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63JwIAAEwEAAAOAAAAZHJzL2Uyb0RvYy54bWysVE2P2jAQvVfqf7B8Z/OxQCEirFYJ9LLt&#10;IrH9AcZ2EquJx7INAVX977VNiJb2UlXNwRlnPG/ezDxn9XTuWnTi2giQOU4eYoy4pMCErHP87W07&#10;WWBkLJGMtCB5ji/c4Kf1xw+rXmU8hQZaxjVyINJkvcpxY63KosjQhnfEPIDi0jkr0B2xbqvriGnS&#10;O/SujdI4nkc9aKY0UG6M+1penXgd8KuKU/taVYZb1ObYcbNh1WE9+DVar0hWa6IaQQca5B9YdERI&#10;l3SEKokl6KjFH1CdoBoMVPaBQhdBVQnKQw2umiT+rZp9QxQPtbjmGDW2yfw/WPr1tNNIsBynGEnS&#10;uRHtrSaibix61hp6VICUro2gUeq71SuTuaBC7rSvl57lXr0A/W6QhKIhsuaB9dtFOajER0R3IX5j&#10;lMt56L8Ac2fI0UJo3bnSnYd0TUHnMKHLOCF+toi6j2m8iBfLGUbU+eaPs4BPsluo0sZ+5tAhb+TY&#10;DJWMJSQhETm9GOuJkewW4PNK2Iq2DYJoJepzvJylsxBgoBXMO/0xo+tD0Wp0Il5S4RlY3B3TcJQs&#10;gDWcsM1gWyLaq+2St9LjudIcncG6aubHMl5uFpvFdDJN55vJNC7LyfO2mE7m2+TTrHwsi6JMfnpq&#10;yTRrBGNcenY3/SbTv9PHcJOuyhsVPLYhukcP/XJkb+9AOszWj/MqjAOwy07fZu4kGw4P18vfifd7&#10;Z7//Cax/AQAA//8DAFBLAwQUAAYACAAAACEA7o1hmdoAAAAFAQAADwAAAGRycy9kb3ducmV2Lnht&#10;bEyOwU7DMBBE70j8g7VIXBB1ElpEQzZVhcSBI20lrm68JIF4HcVOE/r1LCd6m9GMZl6xmV2nTjSE&#10;1jNCukhAEVfetlwjHPav90+gQjRsTeeZEH4owKa8vipMbv3E73TaxVrJCIfcIDQx9rnWoWrImbDw&#10;PbFkn35wJoodam0HM8m463SWJI/amZbloTE9vTRUfe9Gh0BhXKXJdu3qw9t5uvvIzl9Tv0e8vZm3&#10;z6AizfG/DH/4gg6lMB39yDaoTnyWrqSKkIGSeLlcizgiPIAuC31JX/4CAAD//wMAUEsBAi0AFAAG&#10;AAgAAAAhALaDOJL+AAAA4QEAABMAAAAAAAAAAAAAAAAAAAAAAFtDb250ZW50X1R5cGVzXS54bWxQ&#10;SwECLQAUAAYACAAAACEAOP0h/9YAAACUAQAACwAAAAAAAAAAAAAAAAAvAQAAX3JlbHMvLnJlbHNQ&#10;SwECLQAUAAYACAAAACEAV/3OtycCAABMBAAADgAAAAAAAAAAAAAAAAAuAgAAZHJzL2Uyb0RvYy54&#10;bWxQSwECLQAUAAYACAAAACEA7o1hmdoAAAAFAQAADwAAAAAAAAAAAAAAAACBBAAAZHJzL2Rvd25y&#10;ZXYueG1sUEsFBgAAAAAEAAQA8wAAAIgFAAAAAA==&#10;"/>
                  </w:pict>
                </mc:Fallback>
              </mc:AlternateContent>
            </w:r>
          </w:p>
          <w:p w:rsidR="002422CF" w:rsidRPr="00DA00BE" w:rsidRDefault="002422CF" w:rsidP="007A2F92">
            <w:pPr>
              <w:spacing w:after="0"/>
              <w:ind w:left="720"/>
              <w:jc w:val="center"/>
              <w:rPr>
                <w:i/>
                <w:color w:val="0000CC"/>
                <w:szCs w:val="26"/>
              </w:rPr>
            </w:pPr>
            <w:proofErr w:type="spellStart"/>
            <w:r>
              <w:rPr>
                <w:i/>
                <w:color w:val="0000CC"/>
                <w:szCs w:val="26"/>
              </w:rPr>
              <w:t>Bắc</w:t>
            </w:r>
            <w:proofErr w:type="spellEnd"/>
            <w:r>
              <w:rPr>
                <w:i/>
                <w:color w:val="0000CC"/>
                <w:szCs w:val="26"/>
              </w:rPr>
              <w:t xml:space="preserve"> </w:t>
            </w:r>
            <w:proofErr w:type="spellStart"/>
            <w:r>
              <w:rPr>
                <w:i/>
                <w:color w:val="0000CC"/>
                <w:szCs w:val="26"/>
              </w:rPr>
              <w:t>Ninh</w:t>
            </w:r>
            <w:proofErr w:type="spellEnd"/>
            <w:r>
              <w:rPr>
                <w:i/>
                <w:color w:val="0000CC"/>
                <w:szCs w:val="26"/>
              </w:rPr>
              <w:t xml:space="preserve">, </w:t>
            </w:r>
            <w:proofErr w:type="spellStart"/>
            <w:r>
              <w:rPr>
                <w:i/>
                <w:color w:val="0000CC"/>
                <w:szCs w:val="26"/>
              </w:rPr>
              <w:t>ngày</w:t>
            </w:r>
            <w:proofErr w:type="spellEnd"/>
            <w:r>
              <w:rPr>
                <w:i/>
                <w:color w:val="0000CC"/>
                <w:szCs w:val="26"/>
              </w:rPr>
              <w:t xml:space="preserve">  15  </w:t>
            </w:r>
            <w:proofErr w:type="spellStart"/>
            <w:r>
              <w:rPr>
                <w:i/>
                <w:color w:val="0000CC"/>
                <w:szCs w:val="26"/>
              </w:rPr>
              <w:t>tháng</w:t>
            </w:r>
            <w:proofErr w:type="spellEnd"/>
            <w:r>
              <w:rPr>
                <w:i/>
                <w:color w:val="0000CC"/>
                <w:szCs w:val="26"/>
              </w:rPr>
              <w:t xml:space="preserve">  12  </w:t>
            </w:r>
            <w:proofErr w:type="spellStart"/>
            <w:r>
              <w:rPr>
                <w:i/>
                <w:color w:val="0000CC"/>
                <w:szCs w:val="26"/>
              </w:rPr>
              <w:t>năm</w:t>
            </w:r>
            <w:proofErr w:type="spellEnd"/>
            <w:r>
              <w:rPr>
                <w:i/>
                <w:color w:val="0000CC"/>
                <w:szCs w:val="26"/>
              </w:rPr>
              <w:t xml:space="preserve"> 2021</w:t>
            </w:r>
          </w:p>
        </w:tc>
      </w:tr>
    </w:tbl>
    <w:p w:rsidR="002422CF" w:rsidRPr="00DA00BE" w:rsidRDefault="002422CF" w:rsidP="002422CF">
      <w:pPr>
        <w:spacing w:after="0" w:line="240" w:lineRule="auto"/>
        <w:rPr>
          <w:szCs w:val="26"/>
        </w:rPr>
      </w:pPr>
    </w:p>
    <w:p w:rsidR="002422CF" w:rsidRPr="00B94DFB" w:rsidRDefault="002422CF" w:rsidP="002422CF">
      <w:pPr>
        <w:spacing w:before="240" w:after="0" w:line="288" w:lineRule="auto"/>
        <w:jc w:val="center"/>
        <w:rPr>
          <w:b/>
          <w:color w:val="0000CC"/>
          <w:sz w:val="28"/>
          <w:szCs w:val="28"/>
        </w:rPr>
      </w:pPr>
      <w:r w:rsidRPr="00B94DFB">
        <w:rPr>
          <w:b/>
          <w:color w:val="0000CC"/>
          <w:sz w:val="28"/>
          <w:szCs w:val="28"/>
        </w:rPr>
        <w:t>THƯ MỜI BÁO GIÁ</w:t>
      </w:r>
    </w:p>
    <w:p w:rsidR="002422CF" w:rsidRDefault="002422CF" w:rsidP="002422CF">
      <w:pPr>
        <w:spacing w:before="80" w:after="40" w:line="288" w:lineRule="auto"/>
        <w:jc w:val="center"/>
        <w:rPr>
          <w:rFonts w:eastAsia="Calibri" w:cs="Times New Roman"/>
          <w:b/>
          <w:color w:val="0000FF"/>
          <w:sz w:val="28"/>
          <w:szCs w:val="28"/>
        </w:rPr>
      </w:pPr>
      <w:proofErr w:type="spellStart"/>
      <w:r>
        <w:rPr>
          <w:rFonts w:eastAsia="Calibri" w:cs="Times New Roman"/>
          <w:b/>
          <w:color w:val="0000FF"/>
          <w:sz w:val="28"/>
          <w:szCs w:val="28"/>
        </w:rPr>
        <w:t>Làm</w:t>
      </w:r>
      <w:proofErr w:type="spellEnd"/>
      <w:r>
        <w:rPr>
          <w:rFonts w:eastAsia="Calibri" w:cs="Times New Roman"/>
          <w:b/>
          <w:color w:val="0000FF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b/>
          <w:color w:val="0000FF"/>
          <w:sz w:val="28"/>
          <w:szCs w:val="28"/>
        </w:rPr>
        <w:t>vách</w:t>
      </w:r>
      <w:proofErr w:type="spellEnd"/>
      <w:r>
        <w:rPr>
          <w:rFonts w:eastAsia="Calibri" w:cs="Times New Roman"/>
          <w:b/>
          <w:color w:val="0000FF"/>
          <w:sz w:val="28"/>
          <w:szCs w:val="28"/>
        </w:rPr>
        <w:t xml:space="preserve"> mica </w:t>
      </w:r>
      <w:proofErr w:type="spellStart"/>
      <w:r>
        <w:rPr>
          <w:rFonts w:eastAsia="Calibri" w:cs="Times New Roman"/>
          <w:b/>
          <w:color w:val="0000FF"/>
          <w:sz w:val="28"/>
          <w:szCs w:val="28"/>
        </w:rPr>
        <w:t>trong</w:t>
      </w:r>
      <w:proofErr w:type="spellEnd"/>
      <w:r>
        <w:rPr>
          <w:rFonts w:eastAsia="Calibri" w:cs="Times New Roman"/>
          <w:b/>
          <w:color w:val="0000FF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b/>
          <w:color w:val="0000FF"/>
          <w:sz w:val="28"/>
          <w:szCs w:val="28"/>
        </w:rPr>
        <w:t>suốt</w:t>
      </w:r>
      <w:proofErr w:type="spellEnd"/>
      <w:r>
        <w:rPr>
          <w:rFonts w:eastAsia="Calibri" w:cs="Times New Roman"/>
          <w:b/>
          <w:color w:val="0000FF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b/>
          <w:color w:val="0000FF"/>
          <w:sz w:val="28"/>
          <w:szCs w:val="28"/>
        </w:rPr>
        <w:t>ngăn</w:t>
      </w:r>
      <w:proofErr w:type="spellEnd"/>
      <w:r>
        <w:rPr>
          <w:rFonts w:eastAsia="Calibri" w:cs="Times New Roman"/>
          <w:b/>
          <w:color w:val="0000FF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b/>
          <w:color w:val="0000FF"/>
          <w:sz w:val="28"/>
          <w:szCs w:val="28"/>
        </w:rPr>
        <w:t>giọt</w:t>
      </w:r>
      <w:proofErr w:type="spellEnd"/>
      <w:r>
        <w:rPr>
          <w:rFonts w:eastAsia="Calibri" w:cs="Times New Roman"/>
          <w:b/>
          <w:color w:val="0000FF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b/>
          <w:color w:val="0000FF"/>
          <w:sz w:val="28"/>
          <w:szCs w:val="28"/>
        </w:rPr>
        <w:t>bắn</w:t>
      </w:r>
      <w:proofErr w:type="spellEnd"/>
      <w:r>
        <w:rPr>
          <w:rFonts w:eastAsia="Calibri" w:cs="Times New Roman"/>
          <w:b/>
          <w:color w:val="0000FF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b/>
          <w:color w:val="0000FF"/>
          <w:sz w:val="28"/>
          <w:szCs w:val="28"/>
        </w:rPr>
        <w:t>cho</w:t>
      </w:r>
      <w:proofErr w:type="spellEnd"/>
      <w:r>
        <w:rPr>
          <w:rFonts w:eastAsia="Calibri" w:cs="Times New Roman"/>
          <w:b/>
          <w:color w:val="0000FF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b/>
          <w:color w:val="0000FF"/>
          <w:sz w:val="28"/>
          <w:szCs w:val="28"/>
        </w:rPr>
        <w:t>phòng</w:t>
      </w:r>
      <w:proofErr w:type="spellEnd"/>
      <w:r>
        <w:rPr>
          <w:rFonts w:eastAsia="Calibri" w:cs="Times New Roman"/>
          <w:b/>
          <w:color w:val="0000FF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b/>
          <w:color w:val="0000FF"/>
          <w:sz w:val="28"/>
          <w:szCs w:val="28"/>
        </w:rPr>
        <w:t>tài</w:t>
      </w:r>
      <w:proofErr w:type="spellEnd"/>
      <w:r>
        <w:rPr>
          <w:rFonts w:eastAsia="Calibri" w:cs="Times New Roman"/>
          <w:b/>
          <w:color w:val="0000FF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b/>
          <w:color w:val="0000FF"/>
          <w:sz w:val="28"/>
          <w:szCs w:val="28"/>
        </w:rPr>
        <w:t>chính</w:t>
      </w:r>
      <w:proofErr w:type="spellEnd"/>
      <w:r>
        <w:rPr>
          <w:rFonts w:eastAsia="Calibri" w:cs="Times New Roman"/>
          <w:b/>
          <w:color w:val="0000FF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b/>
          <w:color w:val="0000FF"/>
          <w:sz w:val="28"/>
          <w:szCs w:val="28"/>
        </w:rPr>
        <w:t>kế</w:t>
      </w:r>
      <w:proofErr w:type="spellEnd"/>
      <w:r>
        <w:rPr>
          <w:rFonts w:eastAsia="Calibri" w:cs="Times New Roman"/>
          <w:b/>
          <w:color w:val="0000FF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b/>
          <w:color w:val="0000FF"/>
          <w:sz w:val="28"/>
          <w:szCs w:val="28"/>
        </w:rPr>
        <w:t>toán</w:t>
      </w:r>
      <w:proofErr w:type="spellEnd"/>
    </w:p>
    <w:p w:rsidR="002422CF" w:rsidRDefault="002422CF" w:rsidP="002422CF">
      <w:pPr>
        <w:spacing w:before="80" w:after="360" w:line="288" w:lineRule="auto"/>
        <w:jc w:val="center"/>
        <w:rPr>
          <w:rFonts w:eastAsia="Calibri" w:cs="Times New Roman"/>
          <w:b/>
          <w:color w:val="0000FF"/>
          <w:sz w:val="28"/>
          <w:szCs w:val="28"/>
        </w:rPr>
      </w:pPr>
      <w:r>
        <w:rPr>
          <w:rFonts w:eastAsia="Calibri" w:cs="Times New Roman"/>
          <w:b/>
          <w:noProof/>
          <w:color w:val="0000FF"/>
          <w:sz w:val="28"/>
          <w:szCs w:val="28"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248920</wp:posOffset>
                </wp:positionV>
                <wp:extent cx="768350" cy="0"/>
                <wp:effectExtent l="9525" t="8255" r="12700" b="1079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A44E4" id="Straight Arrow Connector 1" o:spid="_x0000_s1026" type="#_x0000_t32" style="position:absolute;margin-left:202.95pt;margin-top:19.6pt;width:6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5qiOgIAAIAEAAAOAAAAZHJzL2Uyb0RvYy54bWysVMGO2yAQvVfqPyDfs7azSTZrxVmt7KSX&#10;bbvSbj+AAI5RMYOAxImq/nsHnLjd9lJVzYHAwDzem3l49XDqFDkK6yToMslvsoQIzYBLvS+TL6/b&#10;yTIhzlPNqQItyuQsXPKwfv9u1ZtCTKEFxYUlCKJd0Zsyab03RZo61oqOuhswQuNmA7ajHpd2n3JL&#10;e0TvVDrNskXag+XGAhPOYbQeNpN1xG8awfznpnHCE1UmyM3H0cZxF8Z0vaLF3lLTSnahQf+BRUel&#10;xktHqJp6Sg5W/gHVSWbBQeNvGHQpNI1kImpANXn2m5qXlhoRtWBxnBnL5P4fLPt0fLZEcuxdQjTt&#10;sEUv3lK5bz15tBZ6UoHWWEawJA/V6o0rMKnSzzboZSf9Yp6AfXVEQ9VSvReR9evZIFTMSN+khIUz&#10;eOeu/wgcz9CDh1i6U2O7AIlFIafYofPYIXHyhGHwbrG8nWMf2XUrpcU1z1jnPwjoSJiUibvIGPnn&#10;8RZ6fHIedWDiNSFcqmErlYpuUJr0ZXI/n85jggMledgMx6IvRaUsOVJ0lD8NoOrQoZghlmfhNxgL&#10;42i/IR5DeOsIETm8Qbdw0DxyaAXlm8vcU6mGOWYrHWhgOVDFZTb47Nt9dr9ZbpazyWy62ExmWV1P&#10;HrfVbLLY5nfz+rauqjr/HhTls6KVnAsdRF09n8/+zlOX1ze4dXT9WL30LXqUiGSv/5F09EOwwGCm&#10;HfDzsw0dCdZAm8fDlycZ3tGv63jq54dj/QMAAP//AwBQSwMEFAAGAAgAAAAhAPIxyzLdAAAACQEA&#10;AA8AAABkcnMvZG93bnJldi54bWxMj8FOwzAMhu9IvENkJG4spbCJlaYTGpqQ4LSBtGvWmDYicaom&#10;WwNPjxEHOPr3p9+f61X2TpxwjDaQgutZAQKpDcZSp+DtdXN1ByImTUa7QKjgEyOsmvOzWlcmTLTF&#10;0y51gksoVlpBn9JQSRnbHr2OszAg8e49jF4nHsdOmlFPXO6dLItiIb22xBd6PeC6x/Zjd/QK4n7I&#10;2T7bkr4ep/325WkT3dopdXmRH+5BJMzpD4YffVaHhp0O4UgmCqfgtpgvGVVwsyxBMDAvFxwcfgPZ&#10;1PL/B803AAAA//8DAFBLAQItABQABgAIAAAAIQC2gziS/gAAAOEBAAATAAAAAAAAAAAAAAAAAAAA&#10;AABbQ29udGVudF9UeXBlc10ueG1sUEsBAi0AFAAGAAgAAAAhADj9If/WAAAAlAEAAAsAAAAAAAAA&#10;AAAAAAAALwEAAF9yZWxzLy5yZWxzUEsBAi0AFAAGAAgAAAAhALXbmqI6AgAAgAQAAA4AAAAAAAAA&#10;AAAAAAAALgIAAGRycy9lMm9Eb2MueG1sUEsBAi0AFAAGAAgAAAAhAPIxyzLdAAAACQEAAA8AAAAA&#10;AAAAAAAAAAAAlAQAAGRycy9kb3ducmV2LnhtbFBLBQYAAAAABAAEAPMAAACeBQAAAAA=&#10;" strokecolor="black [3213]"/>
            </w:pict>
          </mc:Fallback>
        </mc:AlternateContent>
      </w:r>
      <w:proofErr w:type="spellStart"/>
      <w:proofErr w:type="gramStart"/>
      <w:r>
        <w:rPr>
          <w:rFonts w:eastAsia="Calibri" w:cs="Times New Roman"/>
          <w:b/>
          <w:color w:val="0000FF"/>
          <w:sz w:val="28"/>
          <w:szCs w:val="28"/>
        </w:rPr>
        <w:t>tháng</w:t>
      </w:r>
      <w:proofErr w:type="spellEnd"/>
      <w:proofErr w:type="gramEnd"/>
      <w:r>
        <w:rPr>
          <w:rFonts w:eastAsia="Calibri" w:cs="Times New Roman"/>
          <w:b/>
          <w:color w:val="0000FF"/>
          <w:sz w:val="28"/>
          <w:szCs w:val="28"/>
        </w:rPr>
        <w:t xml:space="preserve"> 12 </w:t>
      </w:r>
      <w:proofErr w:type="spellStart"/>
      <w:r>
        <w:rPr>
          <w:rFonts w:eastAsia="Calibri" w:cs="Times New Roman"/>
          <w:b/>
          <w:color w:val="0000FF"/>
          <w:sz w:val="28"/>
          <w:szCs w:val="28"/>
        </w:rPr>
        <w:t>năm</w:t>
      </w:r>
      <w:proofErr w:type="spellEnd"/>
      <w:r>
        <w:rPr>
          <w:rFonts w:eastAsia="Calibri" w:cs="Times New Roman"/>
          <w:b/>
          <w:color w:val="0000FF"/>
          <w:sz w:val="28"/>
          <w:szCs w:val="28"/>
        </w:rPr>
        <w:t xml:space="preserve"> 2021</w:t>
      </w:r>
    </w:p>
    <w:p w:rsidR="002422CF" w:rsidRPr="00093A4F" w:rsidRDefault="002422CF" w:rsidP="002422CF">
      <w:pPr>
        <w:spacing w:after="0"/>
        <w:jc w:val="center"/>
        <w:rPr>
          <w:sz w:val="28"/>
          <w:szCs w:val="26"/>
        </w:rPr>
      </w:pPr>
      <w:r w:rsidRPr="00B94DFB">
        <w:rPr>
          <w:b/>
          <w:i/>
          <w:color w:val="0000CC"/>
          <w:sz w:val="28"/>
          <w:szCs w:val="28"/>
          <w:lang w:val="vi-VN"/>
        </w:rPr>
        <w:t>Kính gửi:</w:t>
      </w:r>
      <w:r w:rsidRPr="00B94DFB">
        <w:rPr>
          <w:color w:val="0000CC"/>
          <w:sz w:val="28"/>
          <w:szCs w:val="28"/>
          <w:lang w:val="vi-VN"/>
        </w:rPr>
        <w:tab/>
      </w:r>
      <w:proofErr w:type="spellStart"/>
      <w:r>
        <w:rPr>
          <w:rFonts w:eastAsia="Times New Roman"/>
          <w:b/>
          <w:bCs/>
          <w:sz w:val="28"/>
          <w:szCs w:val="26"/>
        </w:rPr>
        <w:t>Các</w:t>
      </w:r>
      <w:proofErr w:type="spellEnd"/>
      <w:r>
        <w:rPr>
          <w:rFonts w:eastAsia="Times New Roman"/>
          <w:b/>
          <w:bCs/>
          <w:sz w:val="28"/>
          <w:szCs w:val="26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6"/>
        </w:rPr>
        <w:t>Quý</w:t>
      </w:r>
      <w:proofErr w:type="spellEnd"/>
      <w:r>
        <w:rPr>
          <w:rFonts w:eastAsia="Times New Roman"/>
          <w:b/>
          <w:bCs/>
          <w:sz w:val="28"/>
          <w:szCs w:val="26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6"/>
        </w:rPr>
        <w:t>công</w:t>
      </w:r>
      <w:proofErr w:type="spellEnd"/>
      <w:r>
        <w:rPr>
          <w:rFonts w:eastAsia="Times New Roman"/>
          <w:b/>
          <w:bCs/>
          <w:sz w:val="28"/>
          <w:szCs w:val="26"/>
        </w:rPr>
        <w:t xml:space="preserve"> ty</w:t>
      </w:r>
    </w:p>
    <w:p w:rsidR="002422CF" w:rsidRDefault="002422CF" w:rsidP="002422CF">
      <w:pPr>
        <w:spacing w:before="120" w:after="120" w:line="432" w:lineRule="auto"/>
        <w:ind w:firstLine="720"/>
        <w:jc w:val="both"/>
        <w:rPr>
          <w:sz w:val="28"/>
          <w:szCs w:val="28"/>
          <w:lang w:val="vi-VN"/>
        </w:rPr>
      </w:pPr>
    </w:p>
    <w:p w:rsidR="002422CF" w:rsidRPr="00A61A3D" w:rsidRDefault="002422CF" w:rsidP="002422CF">
      <w:pPr>
        <w:spacing w:before="120" w:after="120" w:line="288" w:lineRule="auto"/>
        <w:ind w:firstLine="720"/>
        <w:jc w:val="both"/>
        <w:rPr>
          <w:i/>
          <w:color w:val="FF0000"/>
          <w:sz w:val="28"/>
          <w:szCs w:val="28"/>
          <w:lang w:val="vi-VN"/>
        </w:rPr>
      </w:pPr>
      <w:r w:rsidRPr="00A61A3D">
        <w:rPr>
          <w:i/>
          <w:sz w:val="28"/>
          <w:szCs w:val="28"/>
          <w:lang w:val="vi-VN"/>
        </w:rPr>
        <w:t xml:space="preserve">Căn cứ </w:t>
      </w:r>
      <w:r w:rsidRPr="00A61A3D">
        <w:rPr>
          <w:i/>
          <w:color w:val="FF0000"/>
          <w:sz w:val="28"/>
          <w:szCs w:val="28"/>
          <w:lang w:val="vi-VN"/>
        </w:rPr>
        <w:t xml:space="preserve">Quyết định số </w:t>
      </w:r>
      <w:r w:rsidRPr="00A61A3D">
        <w:rPr>
          <w:i/>
          <w:color w:val="FF0000"/>
          <w:sz w:val="28"/>
          <w:szCs w:val="28"/>
        </w:rPr>
        <w:t xml:space="preserve">8567/QĐ-BVT </w:t>
      </w:r>
      <w:proofErr w:type="spellStart"/>
      <w:r w:rsidRPr="00A61A3D">
        <w:rPr>
          <w:i/>
          <w:color w:val="FF0000"/>
          <w:sz w:val="28"/>
          <w:szCs w:val="28"/>
        </w:rPr>
        <w:t>ngày</w:t>
      </w:r>
      <w:proofErr w:type="spellEnd"/>
      <w:r w:rsidRPr="00A61A3D">
        <w:rPr>
          <w:i/>
          <w:color w:val="FF0000"/>
          <w:sz w:val="28"/>
          <w:szCs w:val="28"/>
        </w:rPr>
        <w:t xml:space="preserve"> 15/12/2021</w:t>
      </w:r>
      <w:r w:rsidRPr="00A61A3D">
        <w:rPr>
          <w:i/>
          <w:sz w:val="28"/>
          <w:szCs w:val="28"/>
          <w:lang w:val="vi-VN"/>
        </w:rPr>
        <w:t xml:space="preserve"> của Giám đốc Bệnh viện đa khoa tỉnh Bắc Ninh về việc phê duyệt</w:t>
      </w:r>
      <w:r w:rsidRPr="00A61A3D">
        <w:rPr>
          <w:i/>
          <w:sz w:val="28"/>
          <w:szCs w:val="28"/>
        </w:rPr>
        <w:t xml:space="preserve"> </w:t>
      </w:r>
      <w:proofErr w:type="spellStart"/>
      <w:r w:rsidRPr="00A61A3D">
        <w:rPr>
          <w:i/>
          <w:sz w:val="28"/>
          <w:szCs w:val="28"/>
        </w:rPr>
        <w:t>kế</w:t>
      </w:r>
      <w:proofErr w:type="spellEnd"/>
      <w:r w:rsidRPr="00A61A3D">
        <w:rPr>
          <w:i/>
          <w:sz w:val="28"/>
          <w:szCs w:val="28"/>
        </w:rPr>
        <w:t xml:space="preserve"> </w:t>
      </w:r>
      <w:proofErr w:type="spellStart"/>
      <w:r w:rsidRPr="00A61A3D">
        <w:rPr>
          <w:i/>
          <w:sz w:val="28"/>
          <w:szCs w:val="28"/>
        </w:rPr>
        <w:t>hoạch</w:t>
      </w:r>
      <w:proofErr w:type="spellEnd"/>
      <w:r w:rsidRPr="00A61A3D">
        <w:rPr>
          <w:i/>
          <w:sz w:val="28"/>
          <w:szCs w:val="28"/>
          <w:lang w:val="vi-VN"/>
        </w:rPr>
        <w:t xml:space="preserve"> </w:t>
      </w:r>
      <w:proofErr w:type="spellStart"/>
      <w:r w:rsidRPr="00A61A3D">
        <w:rPr>
          <w:rFonts w:eastAsia="Calibri" w:cs="Times New Roman"/>
          <w:i/>
          <w:color w:val="0000FF"/>
          <w:sz w:val="28"/>
          <w:szCs w:val="28"/>
        </w:rPr>
        <w:t>Làm</w:t>
      </w:r>
      <w:proofErr w:type="spellEnd"/>
      <w:r w:rsidRPr="00A61A3D">
        <w:rPr>
          <w:rFonts w:eastAsia="Calibri" w:cs="Times New Roman"/>
          <w:i/>
          <w:color w:val="0000FF"/>
          <w:sz w:val="28"/>
          <w:szCs w:val="28"/>
        </w:rPr>
        <w:t xml:space="preserve"> </w:t>
      </w:r>
      <w:proofErr w:type="spellStart"/>
      <w:r w:rsidRPr="00A61A3D">
        <w:rPr>
          <w:rFonts w:eastAsia="Calibri" w:cs="Times New Roman"/>
          <w:i/>
          <w:color w:val="0000FF"/>
          <w:sz w:val="28"/>
          <w:szCs w:val="28"/>
        </w:rPr>
        <w:t>vách</w:t>
      </w:r>
      <w:proofErr w:type="spellEnd"/>
      <w:r w:rsidRPr="00A61A3D">
        <w:rPr>
          <w:rFonts w:eastAsia="Calibri" w:cs="Times New Roman"/>
          <w:i/>
          <w:color w:val="0000FF"/>
          <w:sz w:val="28"/>
          <w:szCs w:val="28"/>
        </w:rPr>
        <w:t xml:space="preserve"> mica </w:t>
      </w:r>
      <w:proofErr w:type="spellStart"/>
      <w:r w:rsidRPr="00A61A3D">
        <w:rPr>
          <w:rFonts w:eastAsia="Calibri" w:cs="Times New Roman"/>
          <w:i/>
          <w:color w:val="0000FF"/>
          <w:sz w:val="28"/>
          <w:szCs w:val="28"/>
        </w:rPr>
        <w:t>trong</w:t>
      </w:r>
      <w:proofErr w:type="spellEnd"/>
      <w:r w:rsidRPr="00A61A3D">
        <w:rPr>
          <w:rFonts w:eastAsia="Calibri" w:cs="Times New Roman"/>
          <w:i/>
          <w:color w:val="0000FF"/>
          <w:sz w:val="28"/>
          <w:szCs w:val="28"/>
        </w:rPr>
        <w:t xml:space="preserve"> </w:t>
      </w:r>
      <w:proofErr w:type="spellStart"/>
      <w:r w:rsidRPr="00A61A3D">
        <w:rPr>
          <w:rFonts w:eastAsia="Calibri" w:cs="Times New Roman"/>
          <w:i/>
          <w:color w:val="0000FF"/>
          <w:sz w:val="28"/>
          <w:szCs w:val="28"/>
        </w:rPr>
        <w:t>suốt</w:t>
      </w:r>
      <w:proofErr w:type="spellEnd"/>
      <w:r w:rsidRPr="00A61A3D">
        <w:rPr>
          <w:rFonts w:eastAsia="Calibri" w:cs="Times New Roman"/>
          <w:i/>
          <w:color w:val="0000FF"/>
          <w:sz w:val="28"/>
          <w:szCs w:val="28"/>
        </w:rPr>
        <w:t xml:space="preserve"> </w:t>
      </w:r>
      <w:proofErr w:type="spellStart"/>
      <w:r w:rsidRPr="00A61A3D">
        <w:rPr>
          <w:rFonts w:eastAsia="Calibri" w:cs="Times New Roman"/>
          <w:i/>
          <w:color w:val="0000FF"/>
          <w:sz w:val="28"/>
          <w:szCs w:val="28"/>
        </w:rPr>
        <w:t>ngăn</w:t>
      </w:r>
      <w:proofErr w:type="spellEnd"/>
      <w:r w:rsidRPr="00A61A3D">
        <w:rPr>
          <w:rFonts w:eastAsia="Calibri" w:cs="Times New Roman"/>
          <w:i/>
          <w:color w:val="0000FF"/>
          <w:sz w:val="28"/>
          <w:szCs w:val="28"/>
        </w:rPr>
        <w:t xml:space="preserve"> </w:t>
      </w:r>
      <w:proofErr w:type="spellStart"/>
      <w:r w:rsidRPr="00A61A3D">
        <w:rPr>
          <w:rFonts w:eastAsia="Calibri" w:cs="Times New Roman"/>
          <w:i/>
          <w:color w:val="0000FF"/>
          <w:sz w:val="28"/>
          <w:szCs w:val="28"/>
        </w:rPr>
        <w:t>giọt</w:t>
      </w:r>
      <w:proofErr w:type="spellEnd"/>
      <w:r w:rsidRPr="00A61A3D">
        <w:rPr>
          <w:rFonts w:eastAsia="Calibri" w:cs="Times New Roman"/>
          <w:i/>
          <w:color w:val="0000FF"/>
          <w:sz w:val="28"/>
          <w:szCs w:val="28"/>
        </w:rPr>
        <w:t xml:space="preserve"> </w:t>
      </w:r>
      <w:proofErr w:type="spellStart"/>
      <w:r w:rsidRPr="00A61A3D">
        <w:rPr>
          <w:rFonts w:eastAsia="Calibri" w:cs="Times New Roman"/>
          <w:i/>
          <w:color w:val="0000FF"/>
          <w:sz w:val="28"/>
          <w:szCs w:val="28"/>
        </w:rPr>
        <w:t>bắn</w:t>
      </w:r>
      <w:proofErr w:type="spellEnd"/>
      <w:r w:rsidRPr="00A61A3D">
        <w:rPr>
          <w:rFonts w:eastAsia="Calibri" w:cs="Times New Roman"/>
          <w:i/>
          <w:color w:val="0000FF"/>
          <w:sz w:val="28"/>
          <w:szCs w:val="28"/>
        </w:rPr>
        <w:t xml:space="preserve"> </w:t>
      </w:r>
      <w:proofErr w:type="spellStart"/>
      <w:r w:rsidRPr="00A61A3D">
        <w:rPr>
          <w:rFonts w:eastAsia="Calibri" w:cs="Times New Roman"/>
          <w:i/>
          <w:color w:val="0000FF"/>
          <w:sz w:val="28"/>
          <w:szCs w:val="28"/>
        </w:rPr>
        <w:t>cho</w:t>
      </w:r>
      <w:proofErr w:type="spellEnd"/>
      <w:r w:rsidRPr="00A61A3D">
        <w:rPr>
          <w:rFonts w:eastAsia="Calibri" w:cs="Times New Roman"/>
          <w:i/>
          <w:color w:val="0000FF"/>
          <w:sz w:val="28"/>
          <w:szCs w:val="28"/>
        </w:rPr>
        <w:t xml:space="preserve"> </w:t>
      </w:r>
      <w:proofErr w:type="spellStart"/>
      <w:r w:rsidRPr="00A61A3D">
        <w:rPr>
          <w:rFonts w:eastAsia="Calibri" w:cs="Times New Roman"/>
          <w:i/>
          <w:color w:val="0000FF"/>
          <w:sz w:val="28"/>
          <w:szCs w:val="28"/>
        </w:rPr>
        <w:t>phòng</w:t>
      </w:r>
      <w:proofErr w:type="spellEnd"/>
      <w:r w:rsidRPr="00A61A3D">
        <w:rPr>
          <w:rFonts w:eastAsia="Calibri" w:cs="Times New Roman"/>
          <w:i/>
          <w:color w:val="0000FF"/>
          <w:sz w:val="28"/>
          <w:szCs w:val="28"/>
        </w:rPr>
        <w:t xml:space="preserve"> </w:t>
      </w:r>
      <w:proofErr w:type="spellStart"/>
      <w:r w:rsidRPr="00A61A3D">
        <w:rPr>
          <w:rFonts w:eastAsia="Calibri" w:cs="Times New Roman"/>
          <w:i/>
          <w:color w:val="0000FF"/>
          <w:sz w:val="28"/>
          <w:szCs w:val="28"/>
        </w:rPr>
        <w:t>tài</w:t>
      </w:r>
      <w:proofErr w:type="spellEnd"/>
      <w:r w:rsidRPr="00A61A3D">
        <w:rPr>
          <w:rFonts w:eastAsia="Calibri" w:cs="Times New Roman"/>
          <w:i/>
          <w:color w:val="0000FF"/>
          <w:sz w:val="28"/>
          <w:szCs w:val="28"/>
        </w:rPr>
        <w:t xml:space="preserve"> </w:t>
      </w:r>
      <w:proofErr w:type="spellStart"/>
      <w:r w:rsidRPr="00A61A3D">
        <w:rPr>
          <w:rFonts w:eastAsia="Calibri" w:cs="Times New Roman"/>
          <w:i/>
          <w:color w:val="0000FF"/>
          <w:sz w:val="28"/>
          <w:szCs w:val="28"/>
        </w:rPr>
        <w:t>chính</w:t>
      </w:r>
      <w:proofErr w:type="spellEnd"/>
      <w:r w:rsidRPr="00A61A3D">
        <w:rPr>
          <w:rFonts w:eastAsia="Calibri" w:cs="Times New Roman"/>
          <w:i/>
          <w:color w:val="0000FF"/>
          <w:sz w:val="28"/>
          <w:szCs w:val="28"/>
        </w:rPr>
        <w:t xml:space="preserve"> </w:t>
      </w:r>
      <w:proofErr w:type="spellStart"/>
      <w:r w:rsidRPr="00A61A3D">
        <w:rPr>
          <w:rFonts w:eastAsia="Calibri" w:cs="Times New Roman"/>
          <w:i/>
          <w:color w:val="0000FF"/>
          <w:sz w:val="28"/>
          <w:szCs w:val="28"/>
        </w:rPr>
        <w:t>kế</w:t>
      </w:r>
      <w:proofErr w:type="spellEnd"/>
      <w:r w:rsidRPr="00A61A3D">
        <w:rPr>
          <w:rFonts w:eastAsia="Calibri" w:cs="Times New Roman"/>
          <w:i/>
          <w:color w:val="0000FF"/>
          <w:sz w:val="28"/>
          <w:szCs w:val="28"/>
        </w:rPr>
        <w:t xml:space="preserve"> </w:t>
      </w:r>
      <w:proofErr w:type="spellStart"/>
      <w:r w:rsidRPr="00A61A3D">
        <w:rPr>
          <w:rFonts w:eastAsia="Calibri" w:cs="Times New Roman"/>
          <w:i/>
          <w:color w:val="0000FF"/>
          <w:sz w:val="28"/>
          <w:szCs w:val="28"/>
        </w:rPr>
        <w:t>toán</w:t>
      </w:r>
      <w:proofErr w:type="spellEnd"/>
      <w:r w:rsidRPr="00A61A3D">
        <w:rPr>
          <w:rFonts w:eastAsia="Calibri" w:cs="Times New Roman"/>
          <w:i/>
          <w:color w:val="0000FF"/>
          <w:sz w:val="28"/>
          <w:szCs w:val="28"/>
        </w:rPr>
        <w:t xml:space="preserve"> </w:t>
      </w:r>
      <w:proofErr w:type="spellStart"/>
      <w:r w:rsidRPr="00A61A3D">
        <w:rPr>
          <w:rFonts w:eastAsia="Calibri" w:cs="Times New Roman"/>
          <w:i/>
          <w:color w:val="0000FF"/>
          <w:sz w:val="28"/>
          <w:szCs w:val="28"/>
        </w:rPr>
        <w:t>tháng</w:t>
      </w:r>
      <w:proofErr w:type="spellEnd"/>
      <w:r w:rsidRPr="00A61A3D">
        <w:rPr>
          <w:rFonts w:eastAsia="Calibri" w:cs="Times New Roman"/>
          <w:i/>
          <w:color w:val="0000FF"/>
          <w:sz w:val="28"/>
          <w:szCs w:val="28"/>
        </w:rPr>
        <w:t xml:space="preserve"> 12 </w:t>
      </w:r>
      <w:proofErr w:type="spellStart"/>
      <w:r w:rsidRPr="00A61A3D">
        <w:rPr>
          <w:rFonts w:eastAsia="Calibri" w:cs="Times New Roman"/>
          <w:i/>
          <w:color w:val="0000FF"/>
          <w:sz w:val="28"/>
          <w:szCs w:val="28"/>
        </w:rPr>
        <w:t>năm</w:t>
      </w:r>
      <w:proofErr w:type="spellEnd"/>
      <w:r w:rsidRPr="00A61A3D">
        <w:rPr>
          <w:rFonts w:eastAsia="Calibri" w:cs="Times New Roman"/>
          <w:i/>
          <w:color w:val="0000FF"/>
          <w:sz w:val="28"/>
          <w:szCs w:val="28"/>
        </w:rPr>
        <w:t xml:space="preserve"> 2021</w:t>
      </w:r>
      <w:r w:rsidRPr="00A61A3D">
        <w:rPr>
          <w:i/>
          <w:color w:val="FF0000"/>
          <w:sz w:val="28"/>
          <w:szCs w:val="28"/>
        </w:rPr>
        <w:t>;</w:t>
      </w:r>
    </w:p>
    <w:p w:rsidR="002422CF" w:rsidRDefault="002422CF" w:rsidP="002422CF">
      <w:pPr>
        <w:spacing w:before="120" w:after="120" w:line="288" w:lineRule="auto"/>
        <w:ind w:firstLine="720"/>
        <w:jc w:val="both"/>
        <w:rPr>
          <w:i/>
          <w:color w:val="0000CC"/>
          <w:sz w:val="28"/>
          <w:szCs w:val="28"/>
          <w:lang w:val="vi-VN"/>
        </w:rPr>
      </w:pPr>
      <w:r w:rsidRPr="00B94DFB">
        <w:rPr>
          <w:color w:val="0000CC"/>
          <w:sz w:val="28"/>
          <w:szCs w:val="28"/>
          <w:lang w:val="nl-NL"/>
        </w:rPr>
        <w:t xml:space="preserve">Bệnh viện đa khoa tỉnh Bắc Ninh đề nghị </w:t>
      </w:r>
      <w:proofErr w:type="spellStart"/>
      <w:r>
        <w:rPr>
          <w:b/>
          <w:color w:val="0000CC"/>
          <w:sz w:val="28"/>
          <w:szCs w:val="28"/>
        </w:rPr>
        <w:t>Quý</w:t>
      </w:r>
      <w:proofErr w:type="spellEnd"/>
      <w:r>
        <w:rPr>
          <w:b/>
          <w:color w:val="0000CC"/>
          <w:sz w:val="28"/>
          <w:szCs w:val="28"/>
        </w:rPr>
        <w:t xml:space="preserve"> </w:t>
      </w:r>
      <w:proofErr w:type="spellStart"/>
      <w:r>
        <w:rPr>
          <w:b/>
          <w:color w:val="0000CC"/>
          <w:sz w:val="28"/>
          <w:szCs w:val="28"/>
        </w:rPr>
        <w:t>Công</w:t>
      </w:r>
      <w:proofErr w:type="spellEnd"/>
      <w:r>
        <w:rPr>
          <w:b/>
          <w:color w:val="0000CC"/>
          <w:sz w:val="28"/>
          <w:szCs w:val="28"/>
        </w:rPr>
        <w:t xml:space="preserve"> ty</w:t>
      </w:r>
      <w:r w:rsidRPr="00B94DFB">
        <w:rPr>
          <w:b/>
          <w:color w:val="0000CC"/>
          <w:sz w:val="28"/>
          <w:szCs w:val="28"/>
          <w:lang w:val="nl-NL"/>
        </w:rPr>
        <w:t xml:space="preserve"> </w:t>
      </w:r>
      <w:r w:rsidRPr="00B94DFB">
        <w:rPr>
          <w:color w:val="0000CC"/>
          <w:sz w:val="28"/>
          <w:szCs w:val="28"/>
          <w:lang w:val="nl-NL"/>
        </w:rPr>
        <w:t xml:space="preserve">gửi báo giá </w:t>
      </w:r>
      <w:proofErr w:type="spellStart"/>
      <w:r w:rsidRPr="00031FE2">
        <w:rPr>
          <w:rFonts w:eastAsia="Calibri" w:cs="Times New Roman"/>
          <w:color w:val="0000FF"/>
          <w:sz w:val="28"/>
          <w:szCs w:val="28"/>
        </w:rPr>
        <w:t>Làm</w:t>
      </w:r>
      <w:proofErr w:type="spellEnd"/>
      <w:r w:rsidRPr="00031FE2">
        <w:rPr>
          <w:rFonts w:eastAsia="Calibri" w:cs="Times New Roman"/>
          <w:color w:val="0000FF"/>
          <w:sz w:val="28"/>
          <w:szCs w:val="28"/>
        </w:rPr>
        <w:t xml:space="preserve"> </w:t>
      </w:r>
      <w:proofErr w:type="spellStart"/>
      <w:r w:rsidRPr="00031FE2">
        <w:rPr>
          <w:rFonts w:eastAsia="Calibri" w:cs="Times New Roman"/>
          <w:color w:val="0000FF"/>
          <w:sz w:val="28"/>
          <w:szCs w:val="28"/>
        </w:rPr>
        <w:t>vách</w:t>
      </w:r>
      <w:proofErr w:type="spellEnd"/>
      <w:r w:rsidRPr="00031FE2">
        <w:rPr>
          <w:rFonts w:eastAsia="Calibri" w:cs="Times New Roman"/>
          <w:color w:val="0000FF"/>
          <w:sz w:val="28"/>
          <w:szCs w:val="28"/>
        </w:rPr>
        <w:t xml:space="preserve"> mica </w:t>
      </w:r>
      <w:proofErr w:type="spellStart"/>
      <w:r w:rsidRPr="00031FE2">
        <w:rPr>
          <w:rFonts w:eastAsia="Calibri" w:cs="Times New Roman"/>
          <w:color w:val="0000FF"/>
          <w:sz w:val="28"/>
          <w:szCs w:val="28"/>
        </w:rPr>
        <w:t>trong</w:t>
      </w:r>
      <w:proofErr w:type="spellEnd"/>
      <w:r w:rsidRPr="00031FE2">
        <w:rPr>
          <w:rFonts w:eastAsia="Calibri" w:cs="Times New Roman"/>
          <w:color w:val="0000FF"/>
          <w:sz w:val="28"/>
          <w:szCs w:val="28"/>
        </w:rPr>
        <w:t xml:space="preserve"> </w:t>
      </w:r>
      <w:proofErr w:type="spellStart"/>
      <w:r w:rsidRPr="00031FE2">
        <w:rPr>
          <w:rFonts w:eastAsia="Calibri" w:cs="Times New Roman"/>
          <w:color w:val="0000FF"/>
          <w:sz w:val="28"/>
          <w:szCs w:val="28"/>
        </w:rPr>
        <w:t>suốt</w:t>
      </w:r>
      <w:proofErr w:type="spellEnd"/>
      <w:r w:rsidRPr="00031FE2">
        <w:rPr>
          <w:rFonts w:eastAsia="Calibri" w:cs="Times New Roman"/>
          <w:color w:val="0000FF"/>
          <w:sz w:val="28"/>
          <w:szCs w:val="28"/>
        </w:rPr>
        <w:t xml:space="preserve"> </w:t>
      </w:r>
      <w:proofErr w:type="spellStart"/>
      <w:r w:rsidRPr="00031FE2">
        <w:rPr>
          <w:rFonts w:eastAsia="Calibri" w:cs="Times New Roman"/>
          <w:color w:val="0000FF"/>
          <w:sz w:val="28"/>
          <w:szCs w:val="28"/>
        </w:rPr>
        <w:t>ngăn</w:t>
      </w:r>
      <w:proofErr w:type="spellEnd"/>
      <w:r w:rsidRPr="00031FE2">
        <w:rPr>
          <w:rFonts w:eastAsia="Calibri" w:cs="Times New Roman"/>
          <w:color w:val="0000FF"/>
          <w:sz w:val="28"/>
          <w:szCs w:val="28"/>
        </w:rPr>
        <w:t xml:space="preserve"> </w:t>
      </w:r>
      <w:proofErr w:type="spellStart"/>
      <w:r w:rsidRPr="00031FE2">
        <w:rPr>
          <w:rFonts w:eastAsia="Calibri" w:cs="Times New Roman"/>
          <w:color w:val="0000FF"/>
          <w:sz w:val="28"/>
          <w:szCs w:val="28"/>
        </w:rPr>
        <w:t>giọt</w:t>
      </w:r>
      <w:proofErr w:type="spellEnd"/>
      <w:r w:rsidRPr="00031FE2">
        <w:rPr>
          <w:rFonts w:eastAsia="Calibri" w:cs="Times New Roman"/>
          <w:color w:val="0000FF"/>
          <w:sz w:val="28"/>
          <w:szCs w:val="28"/>
        </w:rPr>
        <w:t xml:space="preserve"> </w:t>
      </w:r>
      <w:proofErr w:type="spellStart"/>
      <w:r w:rsidRPr="00031FE2">
        <w:rPr>
          <w:rFonts w:eastAsia="Calibri" w:cs="Times New Roman"/>
          <w:color w:val="0000FF"/>
          <w:sz w:val="28"/>
          <w:szCs w:val="28"/>
        </w:rPr>
        <w:t>bắn</w:t>
      </w:r>
      <w:proofErr w:type="spellEnd"/>
      <w:r w:rsidRPr="00031FE2">
        <w:rPr>
          <w:rFonts w:eastAsia="Calibri" w:cs="Times New Roman"/>
          <w:color w:val="0000FF"/>
          <w:sz w:val="28"/>
          <w:szCs w:val="28"/>
        </w:rPr>
        <w:t xml:space="preserve"> </w:t>
      </w:r>
      <w:proofErr w:type="spellStart"/>
      <w:r w:rsidRPr="00031FE2">
        <w:rPr>
          <w:rFonts w:eastAsia="Calibri" w:cs="Times New Roman"/>
          <w:color w:val="0000FF"/>
          <w:sz w:val="28"/>
          <w:szCs w:val="28"/>
        </w:rPr>
        <w:t>cho</w:t>
      </w:r>
      <w:proofErr w:type="spellEnd"/>
      <w:r w:rsidRPr="00031FE2">
        <w:rPr>
          <w:rFonts w:eastAsia="Calibri" w:cs="Times New Roman"/>
          <w:color w:val="0000FF"/>
          <w:sz w:val="28"/>
          <w:szCs w:val="28"/>
        </w:rPr>
        <w:t xml:space="preserve"> </w:t>
      </w:r>
      <w:proofErr w:type="spellStart"/>
      <w:r w:rsidRPr="00031FE2">
        <w:rPr>
          <w:rFonts w:eastAsia="Calibri" w:cs="Times New Roman"/>
          <w:color w:val="0000FF"/>
          <w:sz w:val="28"/>
          <w:szCs w:val="28"/>
        </w:rPr>
        <w:t>phòng</w:t>
      </w:r>
      <w:proofErr w:type="spellEnd"/>
      <w:r w:rsidRPr="00031FE2">
        <w:rPr>
          <w:rFonts w:eastAsia="Calibri" w:cs="Times New Roman"/>
          <w:color w:val="0000FF"/>
          <w:sz w:val="28"/>
          <w:szCs w:val="28"/>
        </w:rPr>
        <w:t xml:space="preserve"> </w:t>
      </w:r>
      <w:proofErr w:type="spellStart"/>
      <w:r w:rsidRPr="00031FE2">
        <w:rPr>
          <w:rFonts w:eastAsia="Calibri" w:cs="Times New Roman"/>
          <w:color w:val="0000FF"/>
          <w:sz w:val="28"/>
          <w:szCs w:val="28"/>
        </w:rPr>
        <w:t>tài</w:t>
      </w:r>
      <w:proofErr w:type="spellEnd"/>
      <w:r w:rsidRPr="00031FE2">
        <w:rPr>
          <w:rFonts w:eastAsia="Calibri" w:cs="Times New Roman"/>
          <w:color w:val="0000FF"/>
          <w:sz w:val="28"/>
          <w:szCs w:val="28"/>
        </w:rPr>
        <w:t xml:space="preserve"> </w:t>
      </w:r>
      <w:proofErr w:type="spellStart"/>
      <w:r w:rsidRPr="00031FE2">
        <w:rPr>
          <w:rFonts w:eastAsia="Calibri" w:cs="Times New Roman"/>
          <w:color w:val="0000FF"/>
          <w:sz w:val="28"/>
          <w:szCs w:val="28"/>
        </w:rPr>
        <w:t>chính</w:t>
      </w:r>
      <w:proofErr w:type="spellEnd"/>
      <w:r w:rsidRPr="00031FE2">
        <w:rPr>
          <w:rFonts w:eastAsia="Calibri" w:cs="Times New Roman"/>
          <w:color w:val="0000FF"/>
          <w:sz w:val="28"/>
          <w:szCs w:val="28"/>
        </w:rPr>
        <w:t xml:space="preserve"> </w:t>
      </w:r>
      <w:proofErr w:type="spellStart"/>
      <w:r w:rsidRPr="00031FE2">
        <w:rPr>
          <w:rFonts w:eastAsia="Calibri" w:cs="Times New Roman"/>
          <w:color w:val="0000FF"/>
          <w:sz w:val="28"/>
          <w:szCs w:val="28"/>
        </w:rPr>
        <w:t>kế</w:t>
      </w:r>
      <w:proofErr w:type="spellEnd"/>
      <w:r w:rsidRPr="00031FE2">
        <w:rPr>
          <w:rFonts w:eastAsia="Calibri" w:cs="Times New Roman"/>
          <w:color w:val="0000FF"/>
          <w:sz w:val="28"/>
          <w:szCs w:val="28"/>
        </w:rPr>
        <w:t xml:space="preserve"> </w:t>
      </w:r>
      <w:proofErr w:type="spellStart"/>
      <w:r w:rsidRPr="00031FE2">
        <w:rPr>
          <w:rFonts w:eastAsia="Calibri" w:cs="Times New Roman"/>
          <w:color w:val="0000FF"/>
          <w:sz w:val="28"/>
          <w:szCs w:val="28"/>
        </w:rPr>
        <w:t>toán</w:t>
      </w:r>
      <w:proofErr w:type="spellEnd"/>
      <w:r w:rsidRPr="00031FE2">
        <w:rPr>
          <w:rFonts w:eastAsia="Calibri" w:cs="Times New Roman"/>
          <w:color w:val="0000FF"/>
          <w:sz w:val="28"/>
          <w:szCs w:val="28"/>
        </w:rPr>
        <w:t xml:space="preserve"> </w:t>
      </w:r>
      <w:proofErr w:type="spellStart"/>
      <w:r w:rsidRPr="00031FE2">
        <w:rPr>
          <w:rFonts w:eastAsia="Calibri" w:cs="Times New Roman"/>
          <w:color w:val="0000FF"/>
          <w:sz w:val="28"/>
          <w:szCs w:val="28"/>
        </w:rPr>
        <w:t>tháng</w:t>
      </w:r>
      <w:proofErr w:type="spellEnd"/>
      <w:r w:rsidRPr="00031FE2">
        <w:rPr>
          <w:rFonts w:eastAsia="Calibri" w:cs="Times New Roman"/>
          <w:color w:val="0000FF"/>
          <w:sz w:val="28"/>
          <w:szCs w:val="28"/>
        </w:rPr>
        <w:t xml:space="preserve"> 12</w:t>
      </w:r>
      <w:r>
        <w:rPr>
          <w:rFonts w:eastAsia="Calibri" w:cs="Times New Roman"/>
          <w:color w:val="0000FF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color w:val="0000FF"/>
          <w:sz w:val="28"/>
          <w:szCs w:val="28"/>
        </w:rPr>
        <w:t>năm</w:t>
      </w:r>
      <w:proofErr w:type="spellEnd"/>
      <w:r>
        <w:rPr>
          <w:rFonts w:eastAsia="Calibri" w:cs="Times New Roman"/>
          <w:color w:val="0000FF"/>
          <w:sz w:val="28"/>
          <w:szCs w:val="28"/>
        </w:rPr>
        <w:t xml:space="preserve"> 2021</w:t>
      </w:r>
      <w:r>
        <w:rPr>
          <w:i/>
          <w:color w:val="0000CC"/>
          <w:sz w:val="28"/>
          <w:szCs w:val="28"/>
          <w:lang w:val="vi-VN"/>
        </w:rPr>
        <w:t>.</w:t>
      </w:r>
    </w:p>
    <w:p w:rsidR="002422CF" w:rsidRPr="00B94DFB" w:rsidRDefault="002422CF" w:rsidP="002422CF">
      <w:pPr>
        <w:spacing w:before="120" w:after="120" w:line="288" w:lineRule="auto"/>
        <w:ind w:firstLine="720"/>
        <w:jc w:val="both"/>
        <w:rPr>
          <w:bCs/>
          <w:i/>
          <w:iCs/>
          <w:color w:val="0000CC"/>
          <w:sz w:val="28"/>
          <w:szCs w:val="28"/>
          <w:lang w:val="vi-VN"/>
        </w:rPr>
      </w:pPr>
      <w:r>
        <w:rPr>
          <w:i/>
          <w:color w:val="0000CC"/>
          <w:sz w:val="28"/>
          <w:szCs w:val="28"/>
          <w:lang w:val="vi-VN"/>
        </w:rPr>
        <w:t>(Bảng kê chi tiết đính kèm).</w:t>
      </w:r>
    </w:p>
    <w:p w:rsidR="002422CF" w:rsidRPr="00B94DFB" w:rsidRDefault="002422CF" w:rsidP="002422CF">
      <w:pPr>
        <w:spacing w:before="120" w:after="120" w:line="288" w:lineRule="auto"/>
        <w:ind w:firstLine="720"/>
        <w:jc w:val="both"/>
        <w:rPr>
          <w:color w:val="0000CC"/>
          <w:sz w:val="28"/>
          <w:szCs w:val="28"/>
          <w:lang w:val="nl-NL"/>
        </w:rPr>
      </w:pPr>
      <w:r w:rsidRPr="00B94DFB">
        <w:rPr>
          <w:color w:val="0000CC"/>
          <w:sz w:val="28"/>
          <w:szCs w:val="28"/>
          <w:lang w:val="vi-VN"/>
        </w:rPr>
        <w:t xml:space="preserve">Mục đích báo giá: </w:t>
      </w:r>
      <w:r w:rsidRPr="00B94DFB">
        <w:rPr>
          <w:color w:val="0000CC"/>
          <w:sz w:val="28"/>
          <w:szCs w:val="28"/>
          <w:lang w:val="nl-NL"/>
        </w:rPr>
        <w:tab/>
      </w:r>
      <w:r w:rsidRPr="00B94DFB">
        <w:rPr>
          <w:color w:val="0000CC"/>
          <w:sz w:val="28"/>
          <w:szCs w:val="28"/>
          <w:lang w:val="nl-NL"/>
        </w:rPr>
        <w:tab/>
        <w:t>L</w:t>
      </w:r>
      <w:r w:rsidRPr="00B94DFB">
        <w:rPr>
          <w:color w:val="0000CC"/>
          <w:sz w:val="28"/>
          <w:szCs w:val="28"/>
          <w:lang w:val="vi-VN"/>
        </w:rPr>
        <w:t>àm cơ sở xây dựng dự toán kinh phí</w:t>
      </w:r>
    </w:p>
    <w:p w:rsidR="002422CF" w:rsidRPr="00B94DFB" w:rsidRDefault="002422CF" w:rsidP="002422CF">
      <w:pPr>
        <w:spacing w:before="120" w:after="120" w:line="288" w:lineRule="auto"/>
        <w:ind w:firstLine="720"/>
        <w:jc w:val="both"/>
        <w:rPr>
          <w:color w:val="0000CC"/>
          <w:sz w:val="28"/>
          <w:szCs w:val="28"/>
          <w:lang w:val="vi-VN"/>
        </w:rPr>
      </w:pPr>
      <w:r w:rsidRPr="00B94DFB">
        <w:rPr>
          <w:color w:val="0000CC"/>
          <w:sz w:val="28"/>
          <w:szCs w:val="28"/>
          <w:lang w:val="nl-NL"/>
        </w:rPr>
        <w:t>Thời điểm gửi báo giá:</w:t>
      </w:r>
      <w:r w:rsidRPr="00B94DFB">
        <w:rPr>
          <w:color w:val="0000CC"/>
          <w:sz w:val="28"/>
          <w:szCs w:val="28"/>
          <w:lang w:val="nl-NL"/>
        </w:rPr>
        <w:tab/>
      </w:r>
      <w:r>
        <w:rPr>
          <w:color w:val="0000CC"/>
          <w:sz w:val="28"/>
          <w:szCs w:val="28"/>
          <w:lang w:val="nl-NL"/>
        </w:rPr>
        <w:t>Trước 15h00 thứ 5 ngày 16 tháng 12 năm 2021</w:t>
      </w:r>
    </w:p>
    <w:p w:rsidR="002422CF" w:rsidRPr="00B94DFB" w:rsidRDefault="002422CF" w:rsidP="002422CF">
      <w:pPr>
        <w:spacing w:before="120" w:after="120" w:line="288" w:lineRule="auto"/>
        <w:ind w:firstLine="720"/>
        <w:jc w:val="both"/>
        <w:rPr>
          <w:color w:val="0000CC"/>
          <w:sz w:val="28"/>
          <w:szCs w:val="28"/>
          <w:lang w:val="nl-NL"/>
        </w:rPr>
      </w:pPr>
      <w:r w:rsidRPr="00B94DFB">
        <w:rPr>
          <w:color w:val="0000CC"/>
          <w:sz w:val="28"/>
          <w:szCs w:val="28"/>
          <w:lang w:val="nl-NL"/>
        </w:rPr>
        <w:t>Yêu cầu báo giá:</w:t>
      </w:r>
      <w:r w:rsidRPr="00B94DFB">
        <w:rPr>
          <w:color w:val="0000CC"/>
          <w:sz w:val="28"/>
          <w:szCs w:val="28"/>
          <w:lang w:val="nl-NL"/>
        </w:rPr>
        <w:tab/>
      </w:r>
      <w:r w:rsidRPr="00B94DFB">
        <w:rPr>
          <w:color w:val="0000CC"/>
          <w:sz w:val="28"/>
          <w:szCs w:val="28"/>
          <w:lang w:val="nl-NL"/>
        </w:rPr>
        <w:tab/>
        <w:t>01 bản chính bằng tiếng Việt</w:t>
      </w:r>
    </w:p>
    <w:p w:rsidR="002422CF" w:rsidRPr="00B94DFB" w:rsidRDefault="002422CF" w:rsidP="002422CF">
      <w:pPr>
        <w:spacing w:before="120" w:after="120" w:line="288" w:lineRule="auto"/>
        <w:ind w:firstLine="720"/>
        <w:jc w:val="both"/>
        <w:rPr>
          <w:color w:val="0000CC"/>
          <w:sz w:val="28"/>
          <w:szCs w:val="28"/>
          <w:lang w:val="nl-NL"/>
        </w:rPr>
      </w:pPr>
      <w:r w:rsidRPr="00B94DFB">
        <w:rPr>
          <w:color w:val="0000CC"/>
          <w:sz w:val="28"/>
          <w:szCs w:val="28"/>
          <w:lang w:val="nl-NL"/>
        </w:rPr>
        <w:t>Địa điểm nhận báo giá:</w:t>
      </w:r>
      <w:r w:rsidRPr="00B94DFB">
        <w:rPr>
          <w:color w:val="0000CC"/>
          <w:sz w:val="28"/>
          <w:szCs w:val="28"/>
          <w:lang w:val="nl-NL"/>
        </w:rPr>
        <w:tab/>
        <w:t>Phòng HCQT – BVĐK tỉnh Bắc Ninh</w:t>
      </w:r>
    </w:p>
    <w:p w:rsidR="002422CF" w:rsidRPr="00B94DFB" w:rsidRDefault="002422CF" w:rsidP="002422CF">
      <w:pPr>
        <w:spacing w:before="120" w:after="120" w:line="288" w:lineRule="auto"/>
        <w:ind w:firstLine="720"/>
        <w:jc w:val="both"/>
        <w:rPr>
          <w:color w:val="0000CC"/>
          <w:sz w:val="28"/>
          <w:szCs w:val="28"/>
          <w:lang w:val="nl-NL"/>
        </w:rPr>
      </w:pPr>
      <w:r w:rsidRPr="00B94DFB">
        <w:rPr>
          <w:color w:val="0000CC"/>
          <w:sz w:val="28"/>
          <w:szCs w:val="28"/>
          <w:lang w:val="nl-NL"/>
        </w:rPr>
        <w:t>Địa chỉ:</w:t>
      </w:r>
      <w:r w:rsidRPr="00B94DFB">
        <w:rPr>
          <w:color w:val="0000CC"/>
          <w:sz w:val="28"/>
          <w:szCs w:val="28"/>
          <w:lang w:val="nl-NL"/>
        </w:rPr>
        <w:tab/>
        <w:t xml:space="preserve">Đường Nguyễn Quyền – </w:t>
      </w:r>
      <w:r>
        <w:rPr>
          <w:color w:val="0000CC"/>
          <w:sz w:val="28"/>
          <w:szCs w:val="28"/>
          <w:lang w:val="nl-NL"/>
        </w:rPr>
        <w:t>Phường</w:t>
      </w:r>
      <w:r w:rsidRPr="00B94DFB">
        <w:rPr>
          <w:color w:val="0000CC"/>
          <w:sz w:val="28"/>
          <w:szCs w:val="28"/>
          <w:lang w:val="nl-NL"/>
        </w:rPr>
        <w:t xml:space="preserve"> Võ Cường – TP Bắc Ninh</w:t>
      </w:r>
    </w:p>
    <w:p w:rsidR="002422CF" w:rsidRPr="00B94DFB" w:rsidRDefault="002422CF" w:rsidP="002422CF">
      <w:pPr>
        <w:spacing w:before="120" w:after="120" w:line="288" w:lineRule="auto"/>
        <w:ind w:firstLine="720"/>
        <w:jc w:val="both"/>
        <w:rPr>
          <w:color w:val="0000CC"/>
          <w:sz w:val="28"/>
          <w:szCs w:val="28"/>
          <w:lang w:val="nl-NL"/>
        </w:rPr>
      </w:pPr>
      <w:r w:rsidRPr="00B94DFB">
        <w:rPr>
          <w:color w:val="0000CC"/>
          <w:sz w:val="28"/>
          <w:szCs w:val="28"/>
          <w:lang w:val="nl-NL"/>
        </w:rPr>
        <w:t>Di động:</w:t>
      </w:r>
      <w:r w:rsidRPr="00B94DFB">
        <w:rPr>
          <w:color w:val="0000CC"/>
          <w:sz w:val="28"/>
          <w:szCs w:val="28"/>
          <w:lang w:val="nl-NL"/>
        </w:rPr>
        <w:tab/>
      </w:r>
      <w:r>
        <w:rPr>
          <w:color w:val="0000CC"/>
          <w:sz w:val="28"/>
          <w:szCs w:val="28"/>
          <w:lang w:val="nl-NL"/>
        </w:rPr>
        <w:t>02223.821.242</w:t>
      </w:r>
      <w:r w:rsidRPr="00B94DFB">
        <w:rPr>
          <w:color w:val="0000CC"/>
          <w:sz w:val="28"/>
          <w:szCs w:val="28"/>
          <w:lang w:val="nl-NL"/>
        </w:rPr>
        <w:tab/>
      </w:r>
      <w:r w:rsidRPr="00B94DFB">
        <w:rPr>
          <w:color w:val="0000CC"/>
          <w:sz w:val="28"/>
          <w:szCs w:val="28"/>
          <w:lang w:val="nl-NL"/>
        </w:rPr>
        <w:tab/>
      </w:r>
    </w:p>
    <w:p w:rsidR="002422CF" w:rsidRPr="007A2CB4" w:rsidRDefault="002422CF" w:rsidP="002422CF">
      <w:pPr>
        <w:spacing w:before="120" w:after="120" w:line="288" w:lineRule="auto"/>
        <w:ind w:firstLine="720"/>
        <w:rPr>
          <w:i/>
          <w:color w:val="0000CC"/>
          <w:sz w:val="28"/>
          <w:szCs w:val="28"/>
          <w:lang w:val="nl-NL"/>
        </w:rPr>
      </w:pPr>
      <w:r w:rsidRPr="007A2CB4">
        <w:rPr>
          <w:i/>
          <w:color w:val="0000CC"/>
          <w:sz w:val="28"/>
          <w:szCs w:val="28"/>
          <w:lang w:val="nl-NL"/>
        </w:rPr>
        <w:t>Chân thành cảm ơn./.</w:t>
      </w:r>
    </w:p>
    <w:p w:rsidR="002422CF" w:rsidRPr="00B94DFB" w:rsidRDefault="002422CF" w:rsidP="002422CF">
      <w:pPr>
        <w:spacing w:before="120" w:after="120" w:line="432" w:lineRule="auto"/>
        <w:ind w:firstLine="720"/>
        <w:rPr>
          <w:color w:val="0000CC"/>
          <w:sz w:val="28"/>
          <w:szCs w:val="28"/>
          <w:lang w:val="nl-NL"/>
        </w:rPr>
      </w:pPr>
    </w:p>
    <w:tbl>
      <w:tblPr>
        <w:tblW w:w="9802" w:type="dxa"/>
        <w:tblLook w:val="01E0" w:firstRow="1" w:lastRow="1" w:firstColumn="1" w:lastColumn="1" w:noHBand="0" w:noVBand="0"/>
      </w:tblPr>
      <w:tblGrid>
        <w:gridCol w:w="4900"/>
        <w:gridCol w:w="4902"/>
      </w:tblGrid>
      <w:tr w:rsidR="002422CF" w:rsidRPr="00623AF2" w:rsidTr="007A2F92">
        <w:tc>
          <w:tcPr>
            <w:tcW w:w="4900" w:type="dxa"/>
          </w:tcPr>
          <w:p w:rsidR="002422CF" w:rsidRPr="003C55E2" w:rsidRDefault="002422CF" w:rsidP="007A2F92">
            <w:pPr>
              <w:spacing w:after="0"/>
              <w:rPr>
                <w:i/>
                <w:color w:val="0000CC"/>
                <w:sz w:val="24"/>
                <w:szCs w:val="24"/>
                <w:lang w:val="nl-NL"/>
              </w:rPr>
            </w:pPr>
            <w:r w:rsidRPr="003C55E2">
              <w:rPr>
                <w:b/>
                <w:i/>
                <w:color w:val="0000CC"/>
                <w:sz w:val="24"/>
                <w:szCs w:val="24"/>
                <w:lang w:val="nl-NL"/>
              </w:rPr>
              <w:t>Nơi nhận</w:t>
            </w:r>
            <w:r w:rsidRPr="003C55E2">
              <w:rPr>
                <w:i/>
                <w:color w:val="0000CC"/>
                <w:sz w:val="24"/>
                <w:szCs w:val="24"/>
                <w:lang w:val="nl-NL"/>
              </w:rPr>
              <w:t>:</w:t>
            </w:r>
          </w:p>
          <w:p w:rsidR="002422CF" w:rsidRPr="00D37728" w:rsidRDefault="002422CF" w:rsidP="007A2F92">
            <w:pPr>
              <w:spacing w:after="0"/>
              <w:rPr>
                <w:color w:val="0000CC"/>
                <w:sz w:val="22"/>
                <w:lang w:val="nl-NL"/>
              </w:rPr>
            </w:pPr>
            <w:r w:rsidRPr="00D37728">
              <w:rPr>
                <w:color w:val="0000CC"/>
                <w:sz w:val="22"/>
                <w:lang w:val="nl-NL"/>
              </w:rPr>
              <w:t>- Như Kính gửi;</w:t>
            </w:r>
          </w:p>
          <w:p w:rsidR="002422CF" w:rsidRPr="003372C6" w:rsidRDefault="002422CF" w:rsidP="007A2F92">
            <w:pPr>
              <w:spacing w:after="0"/>
              <w:rPr>
                <w:color w:val="0000CC"/>
                <w:sz w:val="22"/>
                <w:lang w:val="vi-VN"/>
              </w:rPr>
            </w:pPr>
            <w:r w:rsidRPr="00D37728">
              <w:rPr>
                <w:color w:val="0000CC"/>
                <w:sz w:val="22"/>
                <w:lang w:val="nl-NL"/>
              </w:rPr>
              <w:t>- Lưu TCKT.</w:t>
            </w:r>
          </w:p>
        </w:tc>
        <w:tc>
          <w:tcPr>
            <w:tcW w:w="4902" w:type="dxa"/>
          </w:tcPr>
          <w:p w:rsidR="002422CF" w:rsidRPr="00B94DFB" w:rsidRDefault="002422CF" w:rsidP="007A2F92">
            <w:pPr>
              <w:spacing w:after="0"/>
              <w:jc w:val="center"/>
              <w:rPr>
                <w:b/>
                <w:color w:val="0000CC"/>
                <w:sz w:val="28"/>
                <w:szCs w:val="28"/>
              </w:rPr>
            </w:pPr>
            <w:r w:rsidRPr="00B94DFB">
              <w:rPr>
                <w:b/>
                <w:color w:val="0000CC"/>
                <w:sz w:val="28"/>
                <w:szCs w:val="28"/>
              </w:rPr>
              <w:t>GIÁM ĐỐC</w:t>
            </w:r>
          </w:p>
          <w:p w:rsidR="002422CF" w:rsidRPr="00B94DFB" w:rsidRDefault="002422CF" w:rsidP="007A2F92">
            <w:pPr>
              <w:spacing w:after="0"/>
              <w:rPr>
                <w:sz w:val="28"/>
                <w:szCs w:val="28"/>
              </w:rPr>
            </w:pPr>
          </w:p>
          <w:p w:rsidR="002422CF" w:rsidRPr="00B94DFB" w:rsidRDefault="002422CF" w:rsidP="007A2F92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2422CF" w:rsidRPr="00B94DFB" w:rsidRDefault="002422CF" w:rsidP="007A2F9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422CF" w:rsidRPr="00623AF2" w:rsidTr="007A2F92">
        <w:tc>
          <w:tcPr>
            <w:tcW w:w="4900" w:type="dxa"/>
          </w:tcPr>
          <w:p w:rsidR="002422CF" w:rsidRPr="00623AF2" w:rsidRDefault="002422CF" w:rsidP="007A2F92">
            <w:pPr>
              <w:spacing w:after="0"/>
              <w:rPr>
                <w:b/>
                <w:color w:val="0000CC"/>
              </w:rPr>
            </w:pPr>
          </w:p>
        </w:tc>
        <w:tc>
          <w:tcPr>
            <w:tcW w:w="4902" w:type="dxa"/>
          </w:tcPr>
          <w:p w:rsidR="002422CF" w:rsidRPr="00B94DFB" w:rsidRDefault="002422CF" w:rsidP="007A2F92">
            <w:pPr>
              <w:spacing w:after="0"/>
              <w:jc w:val="center"/>
              <w:rPr>
                <w:b/>
                <w:color w:val="0000CC"/>
                <w:sz w:val="28"/>
                <w:szCs w:val="28"/>
              </w:rPr>
            </w:pPr>
            <w:proofErr w:type="spellStart"/>
            <w:r w:rsidRPr="00B94DFB">
              <w:rPr>
                <w:b/>
                <w:color w:val="0000CC"/>
                <w:sz w:val="28"/>
                <w:szCs w:val="28"/>
              </w:rPr>
              <w:t>Hạ</w:t>
            </w:r>
            <w:proofErr w:type="spellEnd"/>
            <w:r w:rsidRPr="00B94DFB">
              <w:rPr>
                <w:b/>
                <w:color w:val="0000CC"/>
                <w:sz w:val="28"/>
                <w:szCs w:val="28"/>
              </w:rPr>
              <w:t xml:space="preserve"> </w:t>
            </w:r>
            <w:proofErr w:type="spellStart"/>
            <w:r w:rsidRPr="00B94DFB">
              <w:rPr>
                <w:b/>
                <w:color w:val="0000CC"/>
                <w:sz w:val="28"/>
                <w:szCs w:val="28"/>
              </w:rPr>
              <w:t>Bá</w:t>
            </w:r>
            <w:proofErr w:type="spellEnd"/>
            <w:r w:rsidRPr="00B94DFB">
              <w:rPr>
                <w:b/>
                <w:color w:val="0000CC"/>
                <w:sz w:val="28"/>
                <w:szCs w:val="28"/>
              </w:rPr>
              <w:t xml:space="preserve"> </w:t>
            </w:r>
            <w:proofErr w:type="spellStart"/>
            <w:r w:rsidRPr="00B94DFB">
              <w:rPr>
                <w:b/>
                <w:color w:val="0000CC"/>
                <w:sz w:val="28"/>
                <w:szCs w:val="28"/>
              </w:rPr>
              <w:t>Chân</w:t>
            </w:r>
            <w:proofErr w:type="spellEnd"/>
          </w:p>
        </w:tc>
      </w:tr>
    </w:tbl>
    <w:p w:rsidR="00EF1EEE" w:rsidRDefault="00EF1EEE" w:rsidP="002422CF">
      <w:pPr>
        <w:spacing w:after="0"/>
      </w:pPr>
      <w:bookmarkStart w:id="0" w:name="_GoBack"/>
      <w:bookmarkEnd w:id="0"/>
    </w:p>
    <w:sectPr w:rsidR="00EF1EEE" w:rsidSect="002422CF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CF"/>
    <w:rsid w:val="002422CF"/>
    <w:rsid w:val="00EF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</o:rules>
    </o:shapelayout>
  </w:shapeDefaults>
  <w:decimalSymbol w:val="."/>
  <w:listSeparator w:val=","/>
  <w15:chartTrackingRefBased/>
  <w15:docId w15:val="{C5211169-643D-4412-BC2C-18B6F5D9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2CF"/>
    <w:pPr>
      <w:spacing w:after="200" w:line="276" w:lineRule="auto"/>
    </w:pPr>
    <w:rPr>
      <w:rFonts w:ascii="Times New Roman" w:hAnsi="Times New Roman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NOI 3</dc:creator>
  <cp:keywords/>
  <dc:description/>
  <cp:lastModifiedBy>NOI 3</cp:lastModifiedBy>
  <cp:revision>1</cp:revision>
  <dcterms:created xsi:type="dcterms:W3CDTF">2021-12-16T04:20:00Z</dcterms:created>
  <dcterms:modified xsi:type="dcterms:W3CDTF">2021-12-16T04:21:00Z</dcterms:modified>
</cp:coreProperties>
</file>